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1BFF" w14:textId="77777777" w:rsidR="00CE56AE" w:rsidRDefault="00AF76C8">
      <w:pPr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〈様式１〉</w:t>
      </w:r>
    </w:p>
    <w:p w14:paraId="71C1989A" w14:textId="2B0850A5" w:rsidR="00AF76C8" w:rsidRPr="00AF76C8" w:rsidRDefault="00AF76C8" w:rsidP="00AF76C8">
      <w:pPr>
        <w:jc w:val="center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実施要領等に関する質問票</w:t>
      </w:r>
    </w:p>
    <w:p w14:paraId="56B9C313" w14:textId="790A97CA" w:rsidR="00CE56AE" w:rsidRDefault="00AF76C8" w:rsidP="00AF76C8">
      <w:pPr>
        <w:jc w:val="right"/>
      </w:pPr>
      <w:r>
        <w:rPr>
          <w:rFonts w:hint="eastAsia"/>
        </w:rPr>
        <w:t>令和　　年　　月　　日</w:t>
      </w:r>
    </w:p>
    <w:p w14:paraId="2F7DA3D1" w14:textId="77777777" w:rsidR="00CE56AE" w:rsidRDefault="00AF76C8">
      <w:r>
        <w:rPr>
          <w:rFonts w:hint="eastAsia"/>
        </w:rPr>
        <w:t>（あて先）</w:t>
      </w:r>
    </w:p>
    <w:p w14:paraId="020262B2" w14:textId="47F20B65" w:rsidR="00CE56AE" w:rsidRDefault="00AF76C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秋田県</w:t>
      </w:r>
      <w:r w:rsidR="00165326">
        <w:rPr>
          <w:rFonts w:asciiTheme="minorEastAsia" w:hAnsiTheme="minorEastAsia" w:hint="eastAsia"/>
        </w:rPr>
        <w:t>人口戦略</w:t>
      </w:r>
      <w:r>
        <w:rPr>
          <w:rFonts w:asciiTheme="minorEastAsia" w:hAnsiTheme="minorEastAsia" w:hint="eastAsia"/>
        </w:rPr>
        <w:t>部</w:t>
      </w:r>
    </w:p>
    <w:p w14:paraId="429462E0" w14:textId="7EEFF400" w:rsidR="00CE56AE" w:rsidRPr="00AF76C8" w:rsidRDefault="00AF76C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</w:t>
      </w:r>
      <w:r w:rsidR="00165326">
        <w:rPr>
          <w:rFonts w:asciiTheme="minorEastAsia" w:hAnsiTheme="minorEastAsia" w:hint="eastAsia"/>
        </w:rPr>
        <w:t>男女共同参画推進課</w:t>
      </w:r>
      <w:r>
        <w:rPr>
          <w:rFonts w:asciiTheme="minorEastAsia" w:hAnsiTheme="minorEastAsia" w:hint="eastAsia"/>
        </w:rPr>
        <w:t xml:space="preserve">長　</w:t>
      </w:r>
    </w:p>
    <w:tbl>
      <w:tblPr>
        <w:tblStyle w:val="a9"/>
        <w:tblW w:w="0" w:type="auto"/>
        <w:tblInd w:w="2802" w:type="dxa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3934"/>
      </w:tblGrid>
      <w:tr w:rsidR="00CE56AE" w14:paraId="555C0DFC" w14:textId="77777777">
        <w:tc>
          <w:tcPr>
            <w:tcW w:w="1984" w:type="dxa"/>
            <w:gridSpan w:val="2"/>
            <w:vAlign w:val="center"/>
          </w:tcPr>
          <w:p w14:paraId="51A2103A" w14:textId="77777777" w:rsidR="00CE56AE" w:rsidRDefault="00AF76C8">
            <w:pPr>
              <w:jc w:val="distribute"/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3934" w:type="dxa"/>
            <w:vAlign w:val="center"/>
          </w:tcPr>
          <w:p w14:paraId="51556DA4" w14:textId="77777777" w:rsidR="00CE56AE" w:rsidRDefault="00CE56AE"/>
        </w:tc>
      </w:tr>
      <w:tr w:rsidR="00CE56AE" w14:paraId="0149982C" w14:textId="77777777">
        <w:tc>
          <w:tcPr>
            <w:tcW w:w="1984" w:type="dxa"/>
            <w:gridSpan w:val="2"/>
            <w:vAlign w:val="center"/>
          </w:tcPr>
          <w:p w14:paraId="47915B7B" w14:textId="77777777" w:rsidR="00CE56AE" w:rsidRDefault="00AF76C8">
            <w:pPr>
              <w:jc w:val="distribute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934" w:type="dxa"/>
            <w:vAlign w:val="center"/>
          </w:tcPr>
          <w:p w14:paraId="2E6F5CD8" w14:textId="77777777" w:rsidR="00CE56AE" w:rsidRDefault="00CE56AE"/>
        </w:tc>
      </w:tr>
      <w:tr w:rsidR="00CE56AE" w14:paraId="37E47E5F" w14:textId="77777777">
        <w:tc>
          <w:tcPr>
            <w:tcW w:w="425" w:type="dxa"/>
            <w:vMerge w:val="restart"/>
            <w:textDirection w:val="tbRlV"/>
            <w:vAlign w:val="center"/>
          </w:tcPr>
          <w:p w14:paraId="7F5F9151" w14:textId="77777777" w:rsidR="00CE56AE" w:rsidRDefault="00AF76C8">
            <w:pPr>
              <w:ind w:left="113" w:right="113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559" w:type="dxa"/>
            <w:vAlign w:val="center"/>
          </w:tcPr>
          <w:p w14:paraId="1056DF9E" w14:textId="77777777" w:rsidR="00CE56AE" w:rsidRDefault="00AF76C8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3934" w:type="dxa"/>
            <w:vAlign w:val="center"/>
          </w:tcPr>
          <w:p w14:paraId="6FCD73E8" w14:textId="77777777" w:rsidR="00CE56AE" w:rsidRDefault="00CE56AE"/>
        </w:tc>
      </w:tr>
      <w:tr w:rsidR="00CE56AE" w14:paraId="7B95D95B" w14:textId="77777777">
        <w:tc>
          <w:tcPr>
            <w:tcW w:w="425" w:type="dxa"/>
            <w:vMerge/>
            <w:textDirection w:val="tbRlV"/>
            <w:vAlign w:val="center"/>
          </w:tcPr>
          <w:p w14:paraId="53D0DC5A" w14:textId="77777777" w:rsidR="00CE56AE" w:rsidRDefault="00CE56AE">
            <w:pPr>
              <w:ind w:left="113" w:right="113"/>
              <w:jc w:val="distribute"/>
            </w:pPr>
          </w:p>
        </w:tc>
        <w:tc>
          <w:tcPr>
            <w:tcW w:w="1559" w:type="dxa"/>
            <w:vAlign w:val="center"/>
          </w:tcPr>
          <w:p w14:paraId="0EA23A5F" w14:textId="77777777" w:rsidR="00CE56AE" w:rsidRDefault="00AF76C8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3934" w:type="dxa"/>
            <w:vAlign w:val="center"/>
          </w:tcPr>
          <w:p w14:paraId="00A6018B" w14:textId="77777777" w:rsidR="00CE56AE" w:rsidRDefault="00CE56AE"/>
        </w:tc>
      </w:tr>
      <w:tr w:rsidR="00CE56AE" w14:paraId="09B423D8" w14:textId="77777777">
        <w:tc>
          <w:tcPr>
            <w:tcW w:w="425" w:type="dxa"/>
            <w:vMerge/>
            <w:vAlign w:val="center"/>
          </w:tcPr>
          <w:p w14:paraId="3EC06A2D" w14:textId="77777777" w:rsidR="00CE56AE" w:rsidRDefault="00CE56AE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76B617F0" w14:textId="77777777" w:rsidR="00CE56AE" w:rsidRDefault="00AF76C8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34" w:type="dxa"/>
            <w:vAlign w:val="center"/>
          </w:tcPr>
          <w:p w14:paraId="42C138FD" w14:textId="77777777" w:rsidR="00CE56AE" w:rsidRDefault="00CE56AE"/>
        </w:tc>
      </w:tr>
      <w:tr w:rsidR="00CE56AE" w14:paraId="2764124D" w14:textId="77777777">
        <w:tc>
          <w:tcPr>
            <w:tcW w:w="425" w:type="dxa"/>
            <w:vMerge/>
            <w:vAlign w:val="center"/>
          </w:tcPr>
          <w:p w14:paraId="5ECFD874" w14:textId="77777777" w:rsidR="00CE56AE" w:rsidRDefault="00CE56AE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66AFC2D0" w14:textId="77777777" w:rsidR="00CE56AE" w:rsidRDefault="00AF76C8">
            <w:pPr>
              <w:jc w:val="distribute"/>
            </w:pPr>
            <w:r>
              <w:rPr>
                <w:rFonts w:hint="eastAsia"/>
              </w:rPr>
              <w:t>ファクス番号</w:t>
            </w:r>
          </w:p>
        </w:tc>
        <w:tc>
          <w:tcPr>
            <w:tcW w:w="3934" w:type="dxa"/>
            <w:vAlign w:val="center"/>
          </w:tcPr>
          <w:p w14:paraId="7FD19C3F" w14:textId="77777777" w:rsidR="00CE56AE" w:rsidRDefault="00CE56AE"/>
        </w:tc>
      </w:tr>
      <w:tr w:rsidR="00CE56AE" w14:paraId="2FF77A8B" w14:textId="77777777">
        <w:tc>
          <w:tcPr>
            <w:tcW w:w="425" w:type="dxa"/>
            <w:vMerge/>
            <w:vAlign w:val="center"/>
          </w:tcPr>
          <w:p w14:paraId="451EDFBA" w14:textId="77777777" w:rsidR="00CE56AE" w:rsidRDefault="00CE56AE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4C79AE8C" w14:textId="77777777" w:rsidR="00CE56AE" w:rsidRDefault="00AF76C8">
            <w:pPr>
              <w:jc w:val="distribute"/>
            </w:pPr>
            <w:r>
              <w:rPr>
                <w:rFonts w:hint="eastAsia"/>
                <w:sz w:val="18"/>
              </w:rPr>
              <w:t>メールアドレス</w:t>
            </w:r>
          </w:p>
        </w:tc>
        <w:tc>
          <w:tcPr>
            <w:tcW w:w="3934" w:type="dxa"/>
            <w:vAlign w:val="center"/>
          </w:tcPr>
          <w:p w14:paraId="732A11BD" w14:textId="77777777" w:rsidR="00CE56AE" w:rsidRDefault="00CE56AE"/>
        </w:tc>
      </w:tr>
    </w:tbl>
    <w:p w14:paraId="4374BDB0" w14:textId="77777777" w:rsidR="00AF76C8" w:rsidRDefault="00AF76C8"/>
    <w:p w14:paraId="59E9BC28" w14:textId="3BDF213A" w:rsidR="00CE56AE" w:rsidRPr="00C96917" w:rsidRDefault="00AF76C8">
      <w:pPr>
        <w:rPr>
          <w:color w:val="000000" w:themeColor="text1"/>
        </w:rPr>
      </w:pPr>
      <w:r>
        <w:rPr>
          <w:rFonts w:hint="eastAsia"/>
        </w:rPr>
        <w:t>業務</w:t>
      </w:r>
      <w:r w:rsidRPr="00C96917">
        <w:rPr>
          <w:rFonts w:hint="eastAsia"/>
          <w:color w:val="000000" w:themeColor="text1"/>
        </w:rPr>
        <w:t>名：</w:t>
      </w:r>
      <w:r w:rsidR="00165326" w:rsidRPr="00495D00">
        <w:rPr>
          <w:rFonts w:ascii="ＭＳ 明朝" w:eastAsia="ＭＳ 明朝" w:hAnsi="ＭＳ 明朝" w:hint="eastAsia"/>
        </w:rPr>
        <w:t>あきた結婚ライフスタイル発信事業業務委託</w:t>
      </w:r>
    </w:p>
    <w:tbl>
      <w:tblPr>
        <w:tblStyle w:val="a9"/>
        <w:tblW w:w="8720" w:type="dxa"/>
        <w:tblLayout w:type="fixed"/>
        <w:tblLook w:val="04A0" w:firstRow="1" w:lastRow="0" w:firstColumn="1" w:lastColumn="0" w:noHBand="0" w:noVBand="1"/>
      </w:tblPr>
      <w:tblGrid>
        <w:gridCol w:w="661"/>
        <w:gridCol w:w="8059"/>
      </w:tblGrid>
      <w:tr w:rsidR="00CE56AE" w14:paraId="783D123E" w14:textId="77777777" w:rsidTr="00AF76C8">
        <w:trPr>
          <w:cantSplit/>
          <w:trHeight w:val="4648"/>
        </w:trPr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76E42484" w14:textId="77777777" w:rsidR="00CE56AE" w:rsidRDefault="00AF76C8">
            <w:pPr>
              <w:ind w:left="113" w:right="113"/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80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59E1ED" w14:textId="77777777" w:rsidR="00CE56AE" w:rsidRDefault="00CE56AE"/>
        </w:tc>
      </w:tr>
    </w:tbl>
    <w:p w14:paraId="59F1C9DC" w14:textId="77777777" w:rsidR="00CE56AE" w:rsidRDefault="00CE56AE">
      <w:pPr>
        <w:widowControl/>
        <w:jc w:val="left"/>
      </w:pPr>
    </w:p>
    <w:sectPr w:rsidR="00CE56AE">
      <w:pgSz w:w="11906" w:h="16838"/>
      <w:pgMar w:top="1985" w:right="1701" w:bottom="1418" w:left="1701" w:header="567" w:footer="567" w:gutter="0"/>
      <w:cols w:space="720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59DD4" w14:textId="77777777" w:rsidR="00AF76C8" w:rsidRDefault="00AF76C8">
      <w:pPr>
        <w:spacing w:after="0" w:line="240" w:lineRule="auto"/>
      </w:pPr>
      <w:r>
        <w:separator/>
      </w:r>
    </w:p>
  </w:endnote>
  <w:endnote w:type="continuationSeparator" w:id="0">
    <w:p w14:paraId="4EC9AE90" w14:textId="77777777" w:rsidR="00AF76C8" w:rsidRDefault="00AF7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BAA82" w14:textId="77777777" w:rsidR="00AF76C8" w:rsidRDefault="00AF76C8">
      <w:pPr>
        <w:spacing w:after="0" w:line="240" w:lineRule="auto"/>
      </w:pPr>
      <w:r>
        <w:separator/>
      </w:r>
    </w:p>
  </w:footnote>
  <w:footnote w:type="continuationSeparator" w:id="0">
    <w:p w14:paraId="05187474" w14:textId="77777777" w:rsidR="00AF76C8" w:rsidRDefault="00AF76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bordersDoNotSurroundHeader/>
  <w:bordersDoNotSurroundFooter/>
  <w:proofState w:spelling="clean" w:grammar="dirty"/>
  <w:defaultTabStop w:val="840"/>
  <w:drawingGridHorizontalSpacing w:val="105"/>
  <w:drawingGridVerticalSpacing w:val="17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6AE"/>
    <w:rsid w:val="00100563"/>
    <w:rsid w:val="00165326"/>
    <w:rsid w:val="001F0C2C"/>
    <w:rsid w:val="004422A2"/>
    <w:rsid w:val="00736DA7"/>
    <w:rsid w:val="007F1B1E"/>
    <w:rsid w:val="007F786F"/>
    <w:rsid w:val="00863B3A"/>
    <w:rsid w:val="00AF76C8"/>
    <w:rsid w:val="00C96917"/>
    <w:rsid w:val="00CE56AE"/>
    <w:rsid w:val="00CF3915"/>
    <w:rsid w:val="00DF07ED"/>
    <w:rsid w:val="00EA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CD825"/>
  <w15:chartTrackingRefBased/>
  <w15:docId w15:val="{E892D29D-8DCD-4DA3-8743-B7A56C2E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rPr>
      <w:rFonts w:ascii="Century" w:eastAsia="ＭＳ 明朝" w:hAnsi="Century"/>
      <w:kern w:val="0"/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赤川　大貴</cp:lastModifiedBy>
  <cp:revision>16</cp:revision>
  <cp:lastPrinted>2025-04-09T06:55:00Z</cp:lastPrinted>
  <dcterms:created xsi:type="dcterms:W3CDTF">2017-02-28T08:53:00Z</dcterms:created>
  <dcterms:modified xsi:type="dcterms:W3CDTF">2026-03-15T10:04:00Z</dcterms:modified>
</cp:coreProperties>
</file>